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4D2" w:rsidRPr="007944D2" w:rsidRDefault="007944D2" w:rsidP="00CF6647">
      <w:pPr>
        <w:spacing w:after="0"/>
        <w:jc w:val="center"/>
        <w:rPr>
          <w:rFonts w:ascii="Times New Roman" w:hAnsi="Times New Roman" w:cs="Times New Roman"/>
          <w:sz w:val="24"/>
          <w:szCs w:val="24"/>
          <w:u w:val="single"/>
        </w:rPr>
      </w:pPr>
      <w:r w:rsidRPr="007944D2">
        <w:rPr>
          <w:rFonts w:ascii="Times New Roman" w:hAnsi="Times New Roman" w:cs="Times New Roman"/>
          <w:sz w:val="24"/>
          <w:szCs w:val="24"/>
          <w:u w:val="single"/>
        </w:rPr>
        <w:t>Inconvenience</w:t>
      </w:r>
    </w:p>
    <w:p w:rsidR="007944D2" w:rsidRDefault="007944D2" w:rsidP="00CF6647">
      <w:pPr>
        <w:spacing w:after="0"/>
        <w:jc w:val="center"/>
        <w:rPr>
          <w:rFonts w:ascii="Times New Roman" w:hAnsi="Times New Roman" w:cs="Times New Roman"/>
          <w:sz w:val="24"/>
          <w:szCs w:val="24"/>
        </w:rPr>
      </w:pPr>
    </w:p>
    <w:p w:rsidR="00A17947" w:rsidRPr="00A84934" w:rsidRDefault="00E8341D" w:rsidP="00CF6647">
      <w:pPr>
        <w:spacing w:after="0"/>
        <w:jc w:val="center"/>
        <w:rPr>
          <w:rFonts w:ascii="Times New Roman" w:hAnsi="Times New Roman" w:cs="Times New Roman"/>
          <w:sz w:val="24"/>
          <w:szCs w:val="24"/>
        </w:rPr>
      </w:pPr>
      <w:r w:rsidRPr="00A84934">
        <w:rPr>
          <w:rFonts w:ascii="Times New Roman" w:hAnsi="Times New Roman" w:cs="Times New Roman"/>
          <w:sz w:val="24"/>
          <w:szCs w:val="24"/>
        </w:rPr>
        <w:t>“</w:t>
      </w:r>
      <w:proofErr w:type="spellStart"/>
      <w:r w:rsidRPr="00A84934">
        <w:rPr>
          <w:rFonts w:ascii="Times New Roman" w:hAnsi="Times New Roman" w:cs="Times New Roman"/>
          <w:sz w:val="24"/>
          <w:szCs w:val="24"/>
        </w:rPr>
        <w:t>Suos</w:t>
      </w:r>
      <w:proofErr w:type="spellEnd"/>
      <w:r w:rsidRPr="00A84934">
        <w:rPr>
          <w:rFonts w:ascii="Times New Roman" w:hAnsi="Times New Roman" w:cs="Times New Roman"/>
          <w:sz w:val="24"/>
          <w:szCs w:val="24"/>
        </w:rPr>
        <w:t xml:space="preserve"> Cultures </w:t>
      </w:r>
      <w:proofErr w:type="spellStart"/>
      <w:r w:rsidRPr="00A84934">
        <w:rPr>
          <w:rFonts w:ascii="Times New Roman" w:hAnsi="Times New Roman" w:cs="Times New Roman"/>
          <w:sz w:val="24"/>
          <w:szCs w:val="24"/>
        </w:rPr>
        <w:t>Scientia</w:t>
      </w:r>
      <w:proofErr w:type="spellEnd"/>
      <w:r w:rsidRPr="00A84934">
        <w:rPr>
          <w:rFonts w:ascii="Times New Roman" w:hAnsi="Times New Roman" w:cs="Times New Roman"/>
          <w:sz w:val="24"/>
          <w:szCs w:val="24"/>
        </w:rPr>
        <w:t xml:space="preserve"> </w:t>
      </w:r>
      <w:proofErr w:type="spellStart"/>
      <w:r w:rsidRPr="00A84934">
        <w:rPr>
          <w:rFonts w:ascii="Times New Roman" w:hAnsi="Times New Roman" w:cs="Times New Roman"/>
          <w:sz w:val="24"/>
          <w:szCs w:val="24"/>
        </w:rPr>
        <w:t>Coronat</w:t>
      </w:r>
      <w:proofErr w:type="spellEnd"/>
      <w:r w:rsidRPr="00A84934">
        <w:rPr>
          <w:rFonts w:ascii="Times New Roman" w:hAnsi="Times New Roman" w:cs="Times New Roman"/>
          <w:sz w:val="24"/>
          <w:szCs w:val="24"/>
        </w:rPr>
        <w:t>”</w:t>
      </w:r>
    </w:p>
    <w:p w:rsidR="00E8341D" w:rsidRPr="00A84934" w:rsidRDefault="00E8341D" w:rsidP="00CF6647">
      <w:pPr>
        <w:spacing w:after="0"/>
        <w:jc w:val="center"/>
        <w:rPr>
          <w:rFonts w:ascii="Times New Roman" w:hAnsi="Times New Roman" w:cs="Times New Roman"/>
          <w:sz w:val="24"/>
          <w:szCs w:val="24"/>
        </w:rPr>
      </w:pPr>
      <w:r w:rsidRPr="00A84934">
        <w:rPr>
          <w:rFonts w:ascii="Times New Roman" w:hAnsi="Times New Roman" w:cs="Times New Roman"/>
          <w:sz w:val="24"/>
          <w:szCs w:val="24"/>
        </w:rPr>
        <w:t>Translation:</w:t>
      </w:r>
    </w:p>
    <w:p w:rsidR="00E8341D" w:rsidRPr="00A84934" w:rsidRDefault="00E8341D" w:rsidP="00CF6647">
      <w:pPr>
        <w:spacing w:after="0"/>
        <w:jc w:val="center"/>
        <w:rPr>
          <w:rFonts w:ascii="Times New Roman" w:hAnsi="Times New Roman" w:cs="Times New Roman"/>
          <w:sz w:val="24"/>
          <w:szCs w:val="24"/>
        </w:rPr>
      </w:pPr>
      <w:r w:rsidRPr="00A84934">
        <w:rPr>
          <w:rFonts w:ascii="Times New Roman" w:hAnsi="Times New Roman" w:cs="Times New Roman"/>
          <w:sz w:val="24"/>
          <w:szCs w:val="24"/>
        </w:rPr>
        <w:t>“”Knowledge crowns those who seek her”</w:t>
      </w:r>
    </w:p>
    <w:p w:rsidR="00CF6647" w:rsidRDefault="00CF6647" w:rsidP="00CF6647">
      <w:pPr>
        <w:spacing w:after="0"/>
        <w:jc w:val="center"/>
      </w:pPr>
    </w:p>
    <w:p w:rsidR="00E8341D" w:rsidRPr="00A84934" w:rsidRDefault="00E8341D" w:rsidP="00A84934">
      <w:pPr>
        <w:spacing w:after="0" w:line="480" w:lineRule="auto"/>
        <w:rPr>
          <w:rFonts w:ascii="Times New Roman" w:hAnsi="Times New Roman" w:cs="Times New Roman"/>
          <w:sz w:val="24"/>
          <w:szCs w:val="24"/>
        </w:rPr>
      </w:pPr>
      <w:r>
        <w:tab/>
      </w:r>
      <w:r w:rsidRPr="00A84934">
        <w:rPr>
          <w:rFonts w:ascii="Times New Roman" w:hAnsi="Times New Roman" w:cs="Times New Roman"/>
          <w:sz w:val="24"/>
          <w:szCs w:val="24"/>
        </w:rPr>
        <w:t>Syracuse University uses its motto to drive and explain the school’s motivation in education. The school believes any</w:t>
      </w:r>
      <w:r w:rsidR="0052028D">
        <w:rPr>
          <w:rFonts w:ascii="Times New Roman" w:hAnsi="Times New Roman" w:cs="Times New Roman"/>
          <w:sz w:val="24"/>
          <w:szCs w:val="24"/>
        </w:rPr>
        <w:t xml:space="preserve"> </w:t>
      </w:r>
      <w:r w:rsidRPr="00A84934">
        <w:rPr>
          <w:rFonts w:ascii="Times New Roman" w:hAnsi="Times New Roman" w:cs="Times New Roman"/>
          <w:sz w:val="24"/>
          <w:szCs w:val="24"/>
        </w:rPr>
        <w:t>one person that wants knowledge, and gets it will succeed. But what happens when a person gets to the university and can’t even make it to class? Does the campus provide access to those seek</w:t>
      </w:r>
      <w:r w:rsidR="0052028D">
        <w:rPr>
          <w:rFonts w:ascii="Times New Roman" w:hAnsi="Times New Roman" w:cs="Times New Roman"/>
          <w:sz w:val="24"/>
          <w:szCs w:val="24"/>
        </w:rPr>
        <w:t xml:space="preserve">ing knowledge or are they unwelcomed to the campus? The way accessibility on campus is represented by the buildings on campus is demonstrated by how much of </w:t>
      </w:r>
      <w:proofErr w:type="gramStart"/>
      <w:r w:rsidR="0052028D">
        <w:rPr>
          <w:rFonts w:ascii="Times New Roman" w:hAnsi="Times New Roman" w:cs="Times New Roman"/>
          <w:sz w:val="24"/>
          <w:szCs w:val="24"/>
        </w:rPr>
        <w:t>an</w:t>
      </w:r>
      <w:proofErr w:type="gramEnd"/>
      <w:r w:rsidR="0052028D">
        <w:rPr>
          <w:rFonts w:ascii="Times New Roman" w:hAnsi="Times New Roman" w:cs="Times New Roman"/>
          <w:sz w:val="24"/>
          <w:szCs w:val="24"/>
        </w:rPr>
        <w:t xml:space="preserve"> convenience (or inconvenience) they are to a person with a disability.</w:t>
      </w:r>
    </w:p>
    <w:p w:rsidR="009300BC" w:rsidRPr="00A84934" w:rsidRDefault="009300BC" w:rsidP="00A84934">
      <w:pPr>
        <w:spacing w:after="0" w:line="480" w:lineRule="auto"/>
        <w:rPr>
          <w:rFonts w:ascii="Times New Roman" w:hAnsi="Times New Roman" w:cs="Times New Roman"/>
          <w:sz w:val="24"/>
          <w:szCs w:val="24"/>
        </w:rPr>
      </w:pPr>
      <w:r w:rsidRPr="00A84934">
        <w:rPr>
          <w:rFonts w:ascii="Times New Roman" w:hAnsi="Times New Roman" w:cs="Times New Roman"/>
          <w:sz w:val="24"/>
          <w:szCs w:val="24"/>
        </w:rPr>
        <w:tab/>
        <w:t xml:space="preserve">I am in interested in accessibility on campus because I am going to school at Syracuse University to become a civil engineer. I want to design buildings and make renovations to buildings that </w:t>
      </w:r>
      <w:r w:rsidR="007842FF" w:rsidRPr="00A84934">
        <w:rPr>
          <w:rFonts w:ascii="Times New Roman" w:hAnsi="Times New Roman" w:cs="Times New Roman"/>
          <w:sz w:val="24"/>
          <w:szCs w:val="24"/>
        </w:rPr>
        <w:t>need to encompass</w:t>
      </w:r>
      <w:r w:rsidRPr="00A84934">
        <w:rPr>
          <w:rFonts w:ascii="Times New Roman" w:hAnsi="Times New Roman" w:cs="Times New Roman"/>
          <w:sz w:val="24"/>
          <w:szCs w:val="24"/>
        </w:rPr>
        <w:t xml:space="preserve"> universal design, which is </w:t>
      </w:r>
      <w:r w:rsidR="007842FF" w:rsidRPr="00A84934">
        <w:rPr>
          <w:rFonts w:ascii="Times New Roman" w:hAnsi="Times New Roman" w:cs="Times New Roman"/>
          <w:sz w:val="24"/>
          <w:szCs w:val="24"/>
        </w:rPr>
        <w:t>defined by Dictionary.com as providing</w:t>
      </w:r>
      <w:r w:rsidRPr="00A84934">
        <w:rPr>
          <w:rFonts w:ascii="Times New Roman" w:hAnsi="Times New Roman" w:cs="Times New Roman"/>
          <w:sz w:val="24"/>
          <w:szCs w:val="24"/>
        </w:rPr>
        <w:t xml:space="preserve"> products to both the abled-bodied and disabled. As an engineer, I must think of things not only so the abled bodied can reach a destination but also so a disabled person can utilize a space.</w:t>
      </w:r>
      <w:r w:rsidR="0066148C" w:rsidRPr="00A84934">
        <w:rPr>
          <w:rFonts w:ascii="Times New Roman" w:hAnsi="Times New Roman" w:cs="Times New Roman"/>
          <w:sz w:val="24"/>
          <w:szCs w:val="24"/>
        </w:rPr>
        <w:t xml:space="preserve"> </w:t>
      </w:r>
      <w:r w:rsidR="0099256A" w:rsidRPr="00A84934">
        <w:rPr>
          <w:rFonts w:ascii="Times New Roman" w:hAnsi="Times New Roman" w:cs="Times New Roman"/>
          <w:sz w:val="24"/>
          <w:szCs w:val="24"/>
        </w:rPr>
        <w:t xml:space="preserve">David Sibley, in “Introduction to Geographies of Exclusion” says that “to get beyond the myths which secure capitalists hegemony, to expose oppressive practices, it is necessary to examine the assumptions about inclusion and exclusion which are implicit in the design of spaces and places” (Sibley 548). He argues that the design of space is what motivates the description of disability in society. This applies to </w:t>
      </w:r>
      <w:r w:rsidR="0066148C" w:rsidRPr="00A84934">
        <w:rPr>
          <w:rFonts w:ascii="Times New Roman" w:hAnsi="Times New Roman" w:cs="Times New Roman"/>
          <w:sz w:val="24"/>
          <w:szCs w:val="24"/>
        </w:rPr>
        <w:t xml:space="preserve">considering the design </w:t>
      </w:r>
      <w:r w:rsidR="007842FF" w:rsidRPr="00A84934">
        <w:rPr>
          <w:rFonts w:ascii="Times New Roman" w:hAnsi="Times New Roman" w:cs="Times New Roman"/>
          <w:sz w:val="24"/>
          <w:szCs w:val="24"/>
        </w:rPr>
        <w:t>of the campus, the main focus</w:t>
      </w:r>
      <w:r w:rsidR="0066148C" w:rsidRPr="00A84934">
        <w:rPr>
          <w:rFonts w:ascii="Times New Roman" w:hAnsi="Times New Roman" w:cs="Times New Roman"/>
          <w:sz w:val="24"/>
          <w:szCs w:val="24"/>
        </w:rPr>
        <w:t xml:space="preserve"> being universal acc</w:t>
      </w:r>
      <w:r w:rsidR="0099256A" w:rsidRPr="00A84934">
        <w:rPr>
          <w:rFonts w:ascii="Times New Roman" w:hAnsi="Times New Roman" w:cs="Times New Roman"/>
          <w:sz w:val="24"/>
          <w:szCs w:val="24"/>
        </w:rPr>
        <w:t>ess. W</w:t>
      </w:r>
      <w:r w:rsidR="0066148C" w:rsidRPr="00A84934">
        <w:rPr>
          <w:rFonts w:ascii="Times New Roman" w:hAnsi="Times New Roman" w:cs="Times New Roman"/>
          <w:sz w:val="24"/>
          <w:szCs w:val="24"/>
        </w:rPr>
        <w:t xml:space="preserve">e must investigate </w:t>
      </w:r>
      <w:r w:rsidR="0099256A" w:rsidRPr="00A84934">
        <w:rPr>
          <w:rFonts w:ascii="Times New Roman" w:hAnsi="Times New Roman" w:cs="Times New Roman"/>
          <w:sz w:val="24"/>
          <w:szCs w:val="24"/>
        </w:rPr>
        <w:t xml:space="preserve">the overall theme of the campus design because this will lead to the University’s role with disability. </w:t>
      </w:r>
      <w:r w:rsidR="0066148C" w:rsidRPr="00A84934">
        <w:rPr>
          <w:rFonts w:ascii="Times New Roman" w:hAnsi="Times New Roman" w:cs="Times New Roman"/>
          <w:sz w:val="24"/>
          <w:szCs w:val="24"/>
        </w:rPr>
        <w:t xml:space="preserve">After this consideration, we can come to the conclusion of whether or not a </w:t>
      </w:r>
      <w:r w:rsidRPr="00A84934">
        <w:rPr>
          <w:rFonts w:ascii="Times New Roman" w:hAnsi="Times New Roman" w:cs="Times New Roman"/>
          <w:sz w:val="24"/>
          <w:szCs w:val="24"/>
        </w:rPr>
        <w:t xml:space="preserve">person </w:t>
      </w:r>
      <w:r w:rsidR="0099256A" w:rsidRPr="00A84934">
        <w:rPr>
          <w:rFonts w:ascii="Times New Roman" w:hAnsi="Times New Roman" w:cs="Times New Roman"/>
          <w:sz w:val="24"/>
          <w:szCs w:val="24"/>
        </w:rPr>
        <w:t>with</w:t>
      </w:r>
      <w:bookmarkStart w:id="0" w:name="_GoBack"/>
      <w:bookmarkEnd w:id="0"/>
      <w:r w:rsidR="0099256A" w:rsidRPr="00A84934">
        <w:rPr>
          <w:rFonts w:ascii="Times New Roman" w:hAnsi="Times New Roman" w:cs="Times New Roman"/>
          <w:sz w:val="24"/>
          <w:szCs w:val="24"/>
        </w:rPr>
        <w:t xml:space="preserve"> a disability can be welcomed on campus </w:t>
      </w:r>
      <w:r w:rsidR="0099256A" w:rsidRPr="00A84934">
        <w:rPr>
          <w:rFonts w:ascii="Times New Roman" w:hAnsi="Times New Roman" w:cs="Times New Roman"/>
          <w:sz w:val="24"/>
          <w:szCs w:val="24"/>
        </w:rPr>
        <w:lastRenderedPageBreak/>
        <w:t>with significant access. S</w:t>
      </w:r>
      <w:r w:rsidR="00634503" w:rsidRPr="00A84934">
        <w:rPr>
          <w:rFonts w:ascii="Times New Roman" w:hAnsi="Times New Roman" w:cs="Times New Roman"/>
          <w:sz w:val="24"/>
          <w:szCs w:val="24"/>
        </w:rPr>
        <w:t>o now the question is:</w:t>
      </w:r>
      <w:r w:rsidRPr="00A84934">
        <w:rPr>
          <w:rFonts w:ascii="Times New Roman" w:hAnsi="Times New Roman" w:cs="Times New Roman"/>
          <w:sz w:val="24"/>
          <w:szCs w:val="24"/>
        </w:rPr>
        <w:t xml:space="preserve"> are there any spaces on cam</w:t>
      </w:r>
      <w:r w:rsidR="0066148C" w:rsidRPr="00A84934">
        <w:rPr>
          <w:rFonts w:ascii="Times New Roman" w:hAnsi="Times New Roman" w:cs="Times New Roman"/>
          <w:sz w:val="24"/>
          <w:szCs w:val="24"/>
        </w:rPr>
        <w:t>pus that denied to the disabled?</w:t>
      </w:r>
    </w:p>
    <w:p w:rsidR="00235C16" w:rsidRPr="00A84934" w:rsidRDefault="00235C16" w:rsidP="00A84934">
      <w:pPr>
        <w:spacing w:after="0" w:line="480" w:lineRule="auto"/>
        <w:rPr>
          <w:rFonts w:ascii="Times New Roman" w:hAnsi="Times New Roman" w:cs="Times New Roman"/>
          <w:sz w:val="24"/>
          <w:szCs w:val="24"/>
        </w:rPr>
      </w:pPr>
      <w:r w:rsidRPr="00A84934">
        <w:rPr>
          <w:rFonts w:ascii="Times New Roman" w:hAnsi="Times New Roman" w:cs="Times New Roman"/>
          <w:sz w:val="24"/>
          <w:szCs w:val="24"/>
        </w:rPr>
        <w:tab/>
        <w:t xml:space="preserve">The issue on Syracuse campus isn’t </w:t>
      </w:r>
      <w:proofErr w:type="gramStart"/>
      <w:r w:rsidRPr="00A84934">
        <w:rPr>
          <w:rFonts w:ascii="Times New Roman" w:hAnsi="Times New Roman" w:cs="Times New Roman"/>
          <w:sz w:val="24"/>
          <w:szCs w:val="24"/>
        </w:rPr>
        <w:t>so much that buildings</w:t>
      </w:r>
      <w:proofErr w:type="gramEnd"/>
      <w:r w:rsidRPr="00A84934">
        <w:rPr>
          <w:rFonts w:ascii="Times New Roman" w:hAnsi="Times New Roman" w:cs="Times New Roman"/>
          <w:sz w:val="24"/>
          <w:szCs w:val="24"/>
        </w:rPr>
        <w:t xml:space="preserve"> are inaccessible but they are inconvenient to access with people with disabilities, the main</w:t>
      </w:r>
      <w:r w:rsidR="007842FF" w:rsidRPr="00A84934">
        <w:rPr>
          <w:rFonts w:ascii="Times New Roman" w:hAnsi="Times New Roman" w:cs="Times New Roman"/>
          <w:sz w:val="24"/>
          <w:szCs w:val="24"/>
        </w:rPr>
        <w:t xml:space="preserve"> issue being loss of</w:t>
      </w:r>
      <w:r w:rsidRPr="00A84934">
        <w:rPr>
          <w:rFonts w:ascii="Times New Roman" w:hAnsi="Times New Roman" w:cs="Times New Roman"/>
          <w:sz w:val="24"/>
          <w:szCs w:val="24"/>
        </w:rPr>
        <w:t xml:space="preserve"> time. Crouse Hall is one of the two buildings that first made the school a campus</w:t>
      </w:r>
      <w:r w:rsidR="007842FF" w:rsidRPr="00A84934">
        <w:rPr>
          <w:rFonts w:ascii="Times New Roman" w:hAnsi="Times New Roman" w:cs="Times New Roman"/>
          <w:sz w:val="24"/>
          <w:szCs w:val="24"/>
        </w:rPr>
        <w:t xml:space="preserve"> in 1870</w:t>
      </w:r>
      <w:r w:rsidRPr="00A84934">
        <w:rPr>
          <w:rFonts w:ascii="Times New Roman" w:hAnsi="Times New Roman" w:cs="Times New Roman"/>
          <w:sz w:val="24"/>
          <w:szCs w:val="24"/>
        </w:rPr>
        <w:t>.</w:t>
      </w:r>
      <w:r w:rsidR="00D739D8" w:rsidRPr="00A84934">
        <w:rPr>
          <w:rFonts w:ascii="Times New Roman" w:hAnsi="Times New Roman" w:cs="Times New Roman"/>
          <w:sz w:val="24"/>
          <w:szCs w:val="24"/>
        </w:rPr>
        <w:t xml:space="preserve"> It is beautifully historic, on top of a hill that </w:t>
      </w:r>
      <w:r w:rsidR="007842FF" w:rsidRPr="00A84934">
        <w:rPr>
          <w:rFonts w:ascii="Times New Roman" w:hAnsi="Times New Roman" w:cs="Times New Roman"/>
          <w:sz w:val="24"/>
          <w:szCs w:val="24"/>
        </w:rPr>
        <w:t xml:space="preserve">has </w:t>
      </w:r>
      <w:r w:rsidR="00D739D8" w:rsidRPr="00A84934">
        <w:rPr>
          <w:rFonts w:ascii="Times New Roman" w:hAnsi="Times New Roman" w:cs="Times New Roman"/>
          <w:sz w:val="24"/>
          <w:szCs w:val="24"/>
        </w:rPr>
        <w:t>steps leading in from all sides.</w:t>
      </w:r>
      <w:r w:rsidRPr="00A84934">
        <w:rPr>
          <w:rFonts w:ascii="Times New Roman" w:hAnsi="Times New Roman" w:cs="Times New Roman"/>
          <w:sz w:val="24"/>
          <w:szCs w:val="24"/>
        </w:rPr>
        <w:t xml:space="preserve"> But when a person is confined to a wheel chair, they</w:t>
      </w:r>
      <w:r w:rsidR="007842FF" w:rsidRPr="00A84934">
        <w:rPr>
          <w:rFonts w:ascii="Times New Roman" w:hAnsi="Times New Roman" w:cs="Times New Roman"/>
          <w:sz w:val="24"/>
          <w:szCs w:val="24"/>
        </w:rPr>
        <w:t xml:space="preserve"> cannot reach many places with </w:t>
      </w:r>
      <w:proofErr w:type="gramStart"/>
      <w:r w:rsidR="007842FF" w:rsidRPr="00A84934">
        <w:rPr>
          <w:rFonts w:ascii="Times New Roman" w:hAnsi="Times New Roman" w:cs="Times New Roman"/>
          <w:sz w:val="24"/>
          <w:szCs w:val="24"/>
        </w:rPr>
        <w:t>ease</w:t>
      </w:r>
      <w:r w:rsidRPr="00A84934">
        <w:rPr>
          <w:rFonts w:ascii="Times New Roman" w:hAnsi="Times New Roman" w:cs="Times New Roman"/>
          <w:sz w:val="24"/>
          <w:szCs w:val="24"/>
        </w:rPr>
        <w:t>,</w:t>
      </w:r>
      <w:proofErr w:type="gramEnd"/>
      <w:r w:rsidRPr="00A84934">
        <w:rPr>
          <w:rFonts w:ascii="Times New Roman" w:hAnsi="Times New Roman" w:cs="Times New Roman"/>
          <w:sz w:val="24"/>
          <w:szCs w:val="24"/>
        </w:rPr>
        <w:t xml:space="preserve"> rather they have to go through the back of the beautiful structure to basement where they have to take an elevator. But there is no clear signage to this entrance, so it </w:t>
      </w:r>
      <w:r w:rsidR="007842FF" w:rsidRPr="00A84934">
        <w:rPr>
          <w:rFonts w:ascii="Times New Roman" w:hAnsi="Times New Roman" w:cs="Times New Roman"/>
          <w:sz w:val="24"/>
          <w:szCs w:val="24"/>
        </w:rPr>
        <w:t xml:space="preserve">may </w:t>
      </w:r>
      <w:r w:rsidRPr="00A84934">
        <w:rPr>
          <w:rFonts w:ascii="Times New Roman" w:hAnsi="Times New Roman" w:cs="Times New Roman"/>
          <w:sz w:val="24"/>
          <w:szCs w:val="24"/>
        </w:rPr>
        <w:t xml:space="preserve">become very frustrating </w:t>
      </w:r>
      <w:r w:rsidR="007842FF" w:rsidRPr="00A84934">
        <w:rPr>
          <w:rFonts w:ascii="Times New Roman" w:hAnsi="Times New Roman" w:cs="Times New Roman"/>
          <w:sz w:val="24"/>
          <w:szCs w:val="24"/>
        </w:rPr>
        <w:t>to a person to find the entrance</w:t>
      </w:r>
      <w:r w:rsidR="00FF1ECB" w:rsidRPr="00A84934">
        <w:rPr>
          <w:rFonts w:ascii="Times New Roman" w:hAnsi="Times New Roman" w:cs="Times New Roman"/>
          <w:sz w:val="24"/>
          <w:szCs w:val="24"/>
        </w:rPr>
        <w:t xml:space="preserve">. </w:t>
      </w:r>
    </w:p>
    <w:p w:rsidR="00CC1311" w:rsidRPr="00A84934" w:rsidRDefault="00A6405E" w:rsidP="00A84934">
      <w:pPr>
        <w:spacing w:after="0" w:line="480" w:lineRule="auto"/>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0" locked="0" layoutInCell="1" allowOverlap="1" wp14:anchorId="26695AFA" wp14:editId="32D3E729">
            <wp:simplePos x="0" y="0"/>
            <wp:positionH relativeFrom="column">
              <wp:posOffset>3027680</wp:posOffset>
            </wp:positionH>
            <wp:positionV relativeFrom="paragraph">
              <wp:posOffset>1346200</wp:posOffset>
            </wp:positionV>
            <wp:extent cx="2740660" cy="2046605"/>
            <wp:effectExtent l="0" t="0" r="2540" b="0"/>
            <wp:wrapSquare wrapText="bothSides"/>
            <wp:docPr id="2" name="Picture 2" descr="C:\Users\Robin\Pictures\freshman\wrt105\photo-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obin\Pictures\freshman\wrt105\photo-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40660" cy="2046605"/>
                    </a:xfrm>
                    <a:prstGeom prst="rect">
                      <a:avLst/>
                    </a:prstGeom>
                    <a:noFill/>
                    <a:ln>
                      <a:noFill/>
                    </a:ln>
                  </pic:spPr>
                </pic:pic>
              </a:graphicData>
            </a:graphic>
            <wp14:sizeRelH relativeFrom="page">
              <wp14:pctWidth>0</wp14:pctWidth>
            </wp14:sizeRelH>
            <wp14:sizeRelV relativeFrom="page">
              <wp14:pctHeight>0</wp14:pctHeight>
            </wp14:sizeRelV>
          </wp:anchor>
        </w:drawing>
      </w:r>
      <w:r w:rsidR="00FF1ECB" w:rsidRPr="00A84934">
        <w:rPr>
          <w:rFonts w:ascii="Times New Roman" w:hAnsi="Times New Roman" w:cs="Times New Roman"/>
          <w:sz w:val="24"/>
          <w:szCs w:val="24"/>
        </w:rPr>
        <w:tab/>
        <w:t xml:space="preserve">Another building, Sims Hall, as described by Greg </w:t>
      </w:r>
      <w:proofErr w:type="spellStart"/>
      <w:r w:rsidR="00FF1ECB" w:rsidRPr="00A84934">
        <w:rPr>
          <w:rFonts w:ascii="Times New Roman" w:hAnsi="Times New Roman" w:cs="Times New Roman"/>
          <w:sz w:val="24"/>
          <w:szCs w:val="24"/>
        </w:rPr>
        <w:t>Callen</w:t>
      </w:r>
      <w:proofErr w:type="spellEnd"/>
      <w:r w:rsidR="00FF1ECB" w:rsidRPr="00A84934">
        <w:rPr>
          <w:rFonts w:ascii="Times New Roman" w:hAnsi="Times New Roman" w:cs="Times New Roman"/>
          <w:sz w:val="24"/>
          <w:szCs w:val="24"/>
        </w:rPr>
        <w:t>, a man confined to a wheel cha</w:t>
      </w:r>
      <w:r w:rsidR="00D739D8" w:rsidRPr="00A84934">
        <w:rPr>
          <w:rFonts w:ascii="Times New Roman" w:hAnsi="Times New Roman" w:cs="Times New Roman"/>
          <w:sz w:val="24"/>
          <w:szCs w:val="24"/>
        </w:rPr>
        <w:t>i</w:t>
      </w:r>
      <w:r w:rsidR="007842FF" w:rsidRPr="00A84934">
        <w:rPr>
          <w:rFonts w:ascii="Times New Roman" w:hAnsi="Times New Roman" w:cs="Times New Roman"/>
          <w:sz w:val="24"/>
          <w:szCs w:val="24"/>
        </w:rPr>
        <w:t>r, says it is very</w:t>
      </w:r>
      <w:r w:rsidR="00D739D8" w:rsidRPr="00A84934">
        <w:rPr>
          <w:rFonts w:ascii="Times New Roman" w:hAnsi="Times New Roman" w:cs="Times New Roman"/>
          <w:sz w:val="24"/>
          <w:szCs w:val="24"/>
        </w:rPr>
        <w:t xml:space="preserve"> time consuming. The building has stair</w:t>
      </w:r>
      <w:r w:rsidR="007842FF" w:rsidRPr="00A84934">
        <w:rPr>
          <w:rFonts w:ascii="Times New Roman" w:hAnsi="Times New Roman" w:cs="Times New Roman"/>
          <w:sz w:val="24"/>
          <w:szCs w:val="24"/>
        </w:rPr>
        <w:t xml:space="preserve"> </w:t>
      </w:r>
      <w:proofErr w:type="gramStart"/>
      <w:r w:rsidR="007842FF" w:rsidRPr="00A84934">
        <w:rPr>
          <w:rFonts w:ascii="Times New Roman" w:hAnsi="Times New Roman" w:cs="Times New Roman"/>
          <w:sz w:val="24"/>
          <w:szCs w:val="24"/>
        </w:rPr>
        <w:t>in</w:t>
      </w:r>
      <w:r w:rsidR="00D739D8" w:rsidRPr="00A84934">
        <w:rPr>
          <w:rFonts w:ascii="Times New Roman" w:hAnsi="Times New Roman" w:cs="Times New Roman"/>
          <w:sz w:val="24"/>
          <w:szCs w:val="24"/>
        </w:rPr>
        <w:t>s</w:t>
      </w:r>
      <w:proofErr w:type="gramEnd"/>
      <w:r w:rsidR="00D739D8" w:rsidRPr="00A84934">
        <w:rPr>
          <w:rFonts w:ascii="Times New Roman" w:hAnsi="Times New Roman" w:cs="Times New Roman"/>
          <w:sz w:val="24"/>
          <w:szCs w:val="24"/>
        </w:rPr>
        <w:t xml:space="preserve"> its front entrance and side, so it took him time to get from the front to the back of the building where there is a basement entrance. </w:t>
      </w:r>
      <w:r w:rsidR="007842FF" w:rsidRPr="00A84934">
        <w:rPr>
          <w:rFonts w:ascii="Times New Roman" w:hAnsi="Times New Roman" w:cs="Times New Roman"/>
          <w:sz w:val="24"/>
          <w:szCs w:val="24"/>
        </w:rPr>
        <w:t>The b</w:t>
      </w:r>
      <w:r w:rsidR="00CC1311" w:rsidRPr="00A84934">
        <w:rPr>
          <w:rFonts w:ascii="Times New Roman" w:hAnsi="Times New Roman" w:cs="Times New Roman"/>
          <w:sz w:val="24"/>
          <w:szCs w:val="24"/>
        </w:rPr>
        <w:t>asement entrance, very similar to a service entrance that often exists on campus is another issue that hinder</w:t>
      </w:r>
      <w:r w:rsidR="007842FF" w:rsidRPr="00A84934">
        <w:rPr>
          <w:rFonts w:ascii="Times New Roman" w:hAnsi="Times New Roman" w:cs="Times New Roman"/>
          <w:sz w:val="24"/>
          <w:szCs w:val="24"/>
        </w:rPr>
        <w:t>s</w:t>
      </w:r>
      <w:r w:rsidR="00CC1311" w:rsidRPr="00A84934">
        <w:rPr>
          <w:rFonts w:ascii="Times New Roman" w:hAnsi="Times New Roman" w:cs="Times New Roman"/>
          <w:sz w:val="24"/>
          <w:szCs w:val="24"/>
        </w:rPr>
        <w:t xml:space="preserve"> and demotivates people into access. Link Hall, shown here doesn’t make a person with a disability feel welcomed into the building of engineering. </w:t>
      </w:r>
    </w:p>
    <w:p w:rsidR="009300BC" w:rsidRPr="00A84934" w:rsidRDefault="009300BC" w:rsidP="00A84934">
      <w:pPr>
        <w:spacing w:after="0" w:line="480" w:lineRule="auto"/>
        <w:rPr>
          <w:rFonts w:ascii="Times New Roman" w:hAnsi="Times New Roman" w:cs="Times New Roman"/>
          <w:sz w:val="24"/>
          <w:szCs w:val="24"/>
        </w:rPr>
      </w:pPr>
      <w:r w:rsidRPr="00A84934">
        <w:rPr>
          <w:rFonts w:ascii="Times New Roman" w:hAnsi="Times New Roman" w:cs="Times New Roman"/>
          <w:sz w:val="24"/>
          <w:szCs w:val="24"/>
        </w:rPr>
        <w:tab/>
      </w:r>
      <w:r w:rsidR="0066148C" w:rsidRPr="00A84934">
        <w:rPr>
          <w:rFonts w:ascii="Times New Roman" w:hAnsi="Times New Roman" w:cs="Times New Roman"/>
          <w:sz w:val="24"/>
          <w:szCs w:val="24"/>
        </w:rPr>
        <w:t>Carnegie, a library on campus that once utilized a stair case to its front case now uses two indoor stair wells to access the majority of the people for the able-bodied. But when disabled</w:t>
      </w:r>
      <w:r w:rsidR="007842FF" w:rsidRPr="00A84934">
        <w:rPr>
          <w:rFonts w:ascii="Times New Roman" w:hAnsi="Times New Roman" w:cs="Times New Roman"/>
          <w:sz w:val="24"/>
          <w:szCs w:val="24"/>
        </w:rPr>
        <w:t>,</w:t>
      </w:r>
      <w:r w:rsidR="0066148C" w:rsidRPr="00A84934">
        <w:rPr>
          <w:rFonts w:ascii="Times New Roman" w:hAnsi="Times New Roman" w:cs="Times New Roman"/>
          <w:sz w:val="24"/>
          <w:szCs w:val="24"/>
        </w:rPr>
        <w:t xml:space="preserve"> there is a</w:t>
      </w:r>
      <w:r w:rsidR="007842FF" w:rsidRPr="00A84934">
        <w:rPr>
          <w:rFonts w:ascii="Times New Roman" w:hAnsi="Times New Roman" w:cs="Times New Roman"/>
          <w:sz w:val="24"/>
          <w:szCs w:val="24"/>
        </w:rPr>
        <w:t>n</w:t>
      </w:r>
      <w:r w:rsidR="0066148C" w:rsidRPr="00A84934">
        <w:rPr>
          <w:rFonts w:ascii="Times New Roman" w:hAnsi="Times New Roman" w:cs="Times New Roman"/>
          <w:sz w:val="24"/>
          <w:szCs w:val="24"/>
        </w:rPr>
        <w:t xml:space="preserve"> entrance with a ramp to the side of the building which is perfectly accessible. </w:t>
      </w:r>
      <w:r w:rsidR="00D34EB2" w:rsidRPr="00A84934">
        <w:rPr>
          <w:rFonts w:ascii="Times New Roman" w:hAnsi="Times New Roman" w:cs="Times New Roman"/>
          <w:sz w:val="24"/>
          <w:szCs w:val="24"/>
        </w:rPr>
        <w:t>But there are</w:t>
      </w:r>
      <w:r w:rsidR="002B07B4" w:rsidRPr="00A84934">
        <w:rPr>
          <w:rFonts w:ascii="Times New Roman" w:hAnsi="Times New Roman" w:cs="Times New Roman"/>
          <w:sz w:val="24"/>
          <w:szCs w:val="24"/>
        </w:rPr>
        <w:t xml:space="preserve"> numerous </w:t>
      </w:r>
      <w:r w:rsidR="007842FF" w:rsidRPr="00A84934">
        <w:rPr>
          <w:rFonts w:ascii="Times New Roman" w:hAnsi="Times New Roman" w:cs="Times New Roman"/>
          <w:sz w:val="24"/>
          <w:szCs w:val="24"/>
        </w:rPr>
        <w:t>space</w:t>
      </w:r>
      <w:r w:rsidR="002B07B4" w:rsidRPr="00A84934">
        <w:rPr>
          <w:rFonts w:ascii="Times New Roman" w:hAnsi="Times New Roman" w:cs="Times New Roman"/>
          <w:sz w:val="24"/>
          <w:szCs w:val="24"/>
        </w:rPr>
        <w:t xml:space="preserve">s in the library that have stairs leading into them or are in a private part </w:t>
      </w:r>
      <w:r w:rsidR="002B07B4" w:rsidRPr="00A84934">
        <w:rPr>
          <w:rFonts w:ascii="Times New Roman" w:hAnsi="Times New Roman" w:cs="Times New Roman"/>
          <w:sz w:val="24"/>
          <w:szCs w:val="24"/>
        </w:rPr>
        <w:lastRenderedPageBreak/>
        <w:t xml:space="preserve">of the building with no ramp access. </w:t>
      </w:r>
      <w:r w:rsidR="00C56937" w:rsidRPr="00A84934">
        <w:rPr>
          <w:rFonts w:ascii="Times New Roman" w:hAnsi="Times New Roman" w:cs="Times New Roman"/>
          <w:sz w:val="24"/>
          <w:szCs w:val="24"/>
        </w:rPr>
        <w:t>The room show</w:t>
      </w:r>
      <w:r w:rsidR="007944D2">
        <w:rPr>
          <w:rFonts w:ascii="Times New Roman" w:hAnsi="Times New Roman" w:cs="Times New Roman"/>
          <w:sz w:val="24"/>
          <w:szCs w:val="24"/>
        </w:rPr>
        <w:t xml:space="preserve">n to the </w:t>
      </w:r>
      <w:proofErr w:type="gramStart"/>
      <w:r w:rsidR="007944D2">
        <w:rPr>
          <w:rFonts w:ascii="Times New Roman" w:hAnsi="Times New Roman" w:cs="Times New Roman"/>
          <w:sz w:val="24"/>
          <w:szCs w:val="24"/>
        </w:rPr>
        <w:t>left</w:t>
      </w:r>
      <w:r w:rsidR="00A6405E">
        <w:rPr>
          <w:rFonts w:ascii="Times New Roman" w:hAnsi="Times New Roman" w:cs="Times New Roman"/>
          <w:sz w:val="24"/>
          <w:szCs w:val="24"/>
        </w:rPr>
        <w:t xml:space="preserve"> </w:t>
      </w:r>
      <w:r w:rsidR="00C56937" w:rsidRPr="00A84934">
        <w:rPr>
          <w:rFonts w:ascii="Times New Roman" w:hAnsi="Times New Roman" w:cs="Times New Roman"/>
          <w:sz w:val="24"/>
          <w:szCs w:val="24"/>
        </w:rPr>
        <w:t xml:space="preserve"> is</w:t>
      </w:r>
      <w:proofErr w:type="gramEnd"/>
      <w:r w:rsidR="00C56937" w:rsidRPr="00A84934">
        <w:rPr>
          <w:rFonts w:ascii="Times New Roman" w:hAnsi="Times New Roman" w:cs="Times New Roman"/>
          <w:sz w:val="24"/>
          <w:szCs w:val="24"/>
        </w:rPr>
        <w:t xml:space="preserve"> an example of the room that has no access to a person with a walking disability.</w:t>
      </w:r>
      <w:r w:rsidR="00A6405E">
        <w:rPr>
          <w:rFonts w:ascii="Times New Roman" w:hAnsi="Times New Roman" w:cs="Times New Roman"/>
          <w:sz w:val="24"/>
          <w:szCs w:val="24"/>
        </w:rPr>
        <w:t xml:space="preserve"> </w:t>
      </w:r>
      <w:r w:rsidR="00C56937" w:rsidRPr="00A84934">
        <w:rPr>
          <w:rFonts w:ascii="Times New Roman" w:hAnsi="Times New Roman" w:cs="Times New Roman"/>
          <w:sz w:val="24"/>
          <w:szCs w:val="24"/>
        </w:rPr>
        <w:t xml:space="preserve"> Another issue with Carnegie library is the library stacks themselves. Though I’m sure when the occasion arose any person would help the disabled reach the book of their choosing</w:t>
      </w:r>
      <w:proofErr w:type="gramStart"/>
      <w:r w:rsidR="00C56937" w:rsidRPr="00A84934">
        <w:rPr>
          <w:rFonts w:ascii="Times New Roman" w:hAnsi="Times New Roman" w:cs="Times New Roman"/>
          <w:sz w:val="24"/>
          <w:szCs w:val="24"/>
        </w:rPr>
        <w:t>,</w:t>
      </w:r>
      <w:proofErr w:type="gramEnd"/>
      <w:r w:rsidR="00C56937" w:rsidRPr="00A84934">
        <w:rPr>
          <w:rFonts w:ascii="Times New Roman" w:hAnsi="Times New Roman" w:cs="Times New Roman"/>
          <w:sz w:val="24"/>
          <w:szCs w:val="24"/>
        </w:rPr>
        <w:t xml:space="preserve"> the fact that the disabled </w:t>
      </w:r>
      <w:r w:rsidR="007842FF" w:rsidRPr="00A84934">
        <w:rPr>
          <w:rFonts w:ascii="Times New Roman" w:hAnsi="Times New Roman" w:cs="Times New Roman"/>
          <w:sz w:val="24"/>
          <w:szCs w:val="24"/>
        </w:rPr>
        <w:t>person would need to rel</w:t>
      </w:r>
      <w:r w:rsidR="00C56937" w:rsidRPr="00A84934">
        <w:rPr>
          <w:rFonts w:ascii="Times New Roman" w:hAnsi="Times New Roman" w:cs="Times New Roman"/>
          <w:sz w:val="24"/>
          <w:szCs w:val="24"/>
        </w:rPr>
        <w:t>y on someone else to reach a book instead of</w:t>
      </w:r>
      <w:r w:rsidR="00D34EB2" w:rsidRPr="00A84934">
        <w:rPr>
          <w:rFonts w:ascii="Times New Roman" w:hAnsi="Times New Roman" w:cs="Times New Roman"/>
          <w:sz w:val="24"/>
          <w:szCs w:val="24"/>
        </w:rPr>
        <w:t xml:space="preserve"> on their own is the inconvenience. </w:t>
      </w:r>
    </w:p>
    <w:p w:rsidR="00D34EB2" w:rsidRPr="00A84934" w:rsidRDefault="00A6405E" w:rsidP="00A84934">
      <w:pPr>
        <w:spacing w:after="0" w:line="480" w:lineRule="auto"/>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0" locked="0" layoutInCell="1" allowOverlap="1" wp14:anchorId="7838B1CB" wp14:editId="3209A192">
            <wp:simplePos x="0" y="0"/>
            <wp:positionH relativeFrom="column">
              <wp:posOffset>-784860</wp:posOffset>
            </wp:positionH>
            <wp:positionV relativeFrom="paragraph">
              <wp:posOffset>-1264285</wp:posOffset>
            </wp:positionV>
            <wp:extent cx="3223260" cy="2406650"/>
            <wp:effectExtent l="8255" t="0" r="4445" b="4445"/>
            <wp:wrapSquare wrapText="bothSides"/>
            <wp:docPr id="3" name="Picture 3" descr="C:\Users\Robin\Pictures\freshman\wrt105\phot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bin\Pictures\freshman\wrt105\photo-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3223260" cy="2406650"/>
                    </a:xfrm>
                    <a:prstGeom prst="rect">
                      <a:avLst/>
                    </a:prstGeom>
                    <a:noFill/>
                    <a:ln>
                      <a:noFill/>
                    </a:ln>
                  </pic:spPr>
                </pic:pic>
              </a:graphicData>
            </a:graphic>
            <wp14:sizeRelH relativeFrom="page">
              <wp14:pctWidth>0</wp14:pctWidth>
            </wp14:sizeRelH>
            <wp14:sizeRelV relativeFrom="page">
              <wp14:pctHeight>0</wp14:pctHeight>
            </wp14:sizeRelV>
          </wp:anchor>
        </w:drawing>
      </w:r>
      <w:r w:rsidR="00D34EB2" w:rsidRPr="00A84934">
        <w:rPr>
          <w:rFonts w:ascii="Times New Roman" w:hAnsi="Times New Roman" w:cs="Times New Roman"/>
          <w:sz w:val="24"/>
          <w:szCs w:val="24"/>
        </w:rPr>
        <w:tab/>
        <w:t>So instead of continuing listing every building on campus, we can draw a consensus that there aren’t actually any buildings on campus that will keep a disabled person locked</w:t>
      </w:r>
      <w:r w:rsidR="007842FF" w:rsidRPr="00A84934">
        <w:rPr>
          <w:rFonts w:ascii="Times New Roman" w:hAnsi="Times New Roman" w:cs="Times New Roman"/>
          <w:sz w:val="24"/>
          <w:szCs w:val="24"/>
        </w:rPr>
        <w:t xml:space="preserve"> out</w:t>
      </w:r>
      <w:r w:rsidR="00D34EB2" w:rsidRPr="00A84934">
        <w:rPr>
          <w:rFonts w:ascii="Times New Roman" w:hAnsi="Times New Roman" w:cs="Times New Roman"/>
          <w:sz w:val="24"/>
          <w:szCs w:val="24"/>
        </w:rPr>
        <w:t xml:space="preserve"> in the </w:t>
      </w:r>
      <w:r w:rsidR="008B3D89" w:rsidRPr="00A84934">
        <w:rPr>
          <w:rFonts w:ascii="Times New Roman" w:hAnsi="Times New Roman" w:cs="Times New Roman"/>
          <w:sz w:val="24"/>
          <w:szCs w:val="24"/>
        </w:rPr>
        <w:t xml:space="preserve">snow, </w:t>
      </w:r>
      <w:r w:rsidR="00D34EB2" w:rsidRPr="00A84934">
        <w:rPr>
          <w:rFonts w:ascii="Times New Roman" w:hAnsi="Times New Roman" w:cs="Times New Roman"/>
          <w:sz w:val="24"/>
          <w:szCs w:val="24"/>
        </w:rPr>
        <w:t>but all the building</w:t>
      </w:r>
      <w:r w:rsidR="008B3D89" w:rsidRPr="00A84934">
        <w:rPr>
          <w:rFonts w:ascii="Times New Roman" w:hAnsi="Times New Roman" w:cs="Times New Roman"/>
          <w:sz w:val="24"/>
          <w:szCs w:val="24"/>
        </w:rPr>
        <w:t>s</w:t>
      </w:r>
      <w:r w:rsidR="00D34EB2" w:rsidRPr="00A84934">
        <w:rPr>
          <w:rFonts w:ascii="Times New Roman" w:hAnsi="Times New Roman" w:cs="Times New Roman"/>
          <w:sz w:val="24"/>
          <w:szCs w:val="24"/>
        </w:rPr>
        <w:t xml:space="preserve"> exemplified are an inconvenience to a person with a disability. </w:t>
      </w:r>
      <w:r w:rsidR="008B3D89" w:rsidRPr="00A84934">
        <w:rPr>
          <w:rFonts w:ascii="Times New Roman" w:hAnsi="Times New Roman" w:cs="Times New Roman"/>
          <w:sz w:val="24"/>
          <w:szCs w:val="24"/>
        </w:rPr>
        <w:t xml:space="preserve"> They cost time and effort that shouldn’t be spent. What is preventing these buildings from having a ramp in the main entrance of a building? Some people are disheartened and get fed up with the lack of convenience on campus. </w:t>
      </w:r>
    </w:p>
    <w:p w:rsidR="008B3D89" w:rsidRPr="00A84934" w:rsidRDefault="008B3D89" w:rsidP="00A84934">
      <w:pPr>
        <w:spacing w:after="0" w:line="480" w:lineRule="auto"/>
        <w:rPr>
          <w:rFonts w:ascii="Times New Roman" w:hAnsi="Times New Roman" w:cs="Times New Roman"/>
          <w:sz w:val="24"/>
          <w:szCs w:val="24"/>
        </w:rPr>
      </w:pPr>
      <w:r w:rsidRPr="00A84934">
        <w:rPr>
          <w:rFonts w:ascii="Times New Roman" w:hAnsi="Times New Roman" w:cs="Times New Roman"/>
          <w:sz w:val="24"/>
          <w:szCs w:val="24"/>
        </w:rPr>
        <w:tab/>
        <w:t xml:space="preserve">As presented by Michael Davidson in “Universal Design: The Work of Disability in an Age of Globalization” he provides a new perspective on disability by examining disability on a global scale and putting into consideration its national and cultural place in the world as opposed to the medical definition. Davidson continues with the argument of inconvenience by saying “For persons with disabilities universal design poses the conundrum that increased access promised by the internalization of social services, healthcare, and technology is thwarted by limiting the meaning of access to new markets and economic activities” (Davidson 134). </w:t>
      </w:r>
      <w:r w:rsidR="0021270B" w:rsidRPr="00A84934">
        <w:rPr>
          <w:rFonts w:ascii="Times New Roman" w:hAnsi="Times New Roman" w:cs="Times New Roman"/>
          <w:sz w:val="24"/>
          <w:szCs w:val="24"/>
        </w:rPr>
        <w:t xml:space="preserve"> Although Davidson is applying universal design to a more general g</w:t>
      </w:r>
      <w:r w:rsidR="004A6F1A" w:rsidRPr="00A84934">
        <w:rPr>
          <w:rFonts w:ascii="Times New Roman" w:hAnsi="Times New Roman" w:cs="Times New Roman"/>
          <w:sz w:val="24"/>
          <w:szCs w:val="24"/>
        </w:rPr>
        <w:t xml:space="preserve">roup of issues, his input can </w:t>
      </w:r>
      <w:r w:rsidR="004A6F1A" w:rsidRPr="00A84934">
        <w:rPr>
          <w:rFonts w:ascii="Times New Roman" w:hAnsi="Times New Roman" w:cs="Times New Roman"/>
          <w:sz w:val="24"/>
          <w:szCs w:val="24"/>
        </w:rPr>
        <w:lastRenderedPageBreak/>
        <w:t xml:space="preserve">applied to issues on campus because access is “thwarting” education. The school promises that when a person wants knowledge, they will succeed. When access is in the formula however, it can become a road block to some people. </w:t>
      </w:r>
      <w:r w:rsidR="00A6405E">
        <w:rPr>
          <w:rFonts w:ascii="Times New Roman" w:hAnsi="Times New Roman" w:cs="Times New Roman"/>
          <w:sz w:val="24"/>
          <w:szCs w:val="24"/>
        </w:rPr>
        <w:t>(</w:t>
      </w:r>
      <w:proofErr w:type="gramStart"/>
      <w:r w:rsidR="00A6405E">
        <w:rPr>
          <w:rFonts w:ascii="Times New Roman" w:hAnsi="Times New Roman" w:cs="Times New Roman"/>
          <w:sz w:val="24"/>
          <w:szCs w:val="24"/>
        </w:rPr>
        <w:t>is</w:t>
      </w:r>
      <w:proofErr w:type="gramEnd"/>
      <w:r w:rsidR="00A6405E">
        <w:rPr>
          <w:rFonts w:ascii="Times New Roman" w:hAnsi="Times New Roman" w:cs="Times New Roman"/>
          <w:sz w:val="24"/>
          <w:szCs w:val="24"/>
        </w:rPr>
        <w:t xml:space="preserve"> this a stretch?)</w:t>
      </w:r>
    </w:p>
    <w:p w:rsidR="006965BE" w:rsidRPr="00A84934" w:rsidRDefault="006965BE" w:rsidP="00A84934">
      <w:pPr>
        <w:spacing w:after="0" w:line="480" w:lineRule="auto"/>
        <w:rPr>
          <w:rFonts w:ascii="Times New Roman" w:hAnsi="Times New Roman" w:cs="Times New Roman"/>
          <w:sz w:val="24"/>
          <w:szCs w:val="24"/>
        </w:rPr>
      </w:pPr>
      <w:r w:rsidRPr="00A84934">
        <w:rPr>
          <w:rFonts w:ascii="Times New Roman" w:hAnsi="Times New Roman" w:cs="Times New Roman"/>
          <w:sz w:val="24"/>
          <w:szCs w:val="24"/>
        </w:rPr>
        <w:tab/>
        <w:t xml:space="preserve">In James Charlton’s “The Dimensions of Disability Oppression”, he gives multiple reasons as to why disability oppression exists and how the oppression organized. Charlton argues that political systems, culture, and power control the description of disability but also that the false sense of consciousness encourages this stereotype of disability in society. In Simi Linton’s “Reassigning Meaning”, she discusses culture’s perspective of disability and how it is considered a deficit by explaining language’s role in the manner. Both theorists explain how disability is viewed as something that hinders and holds a person back. When Linton says “Over the past century the term </w:t>
      </w:r>
      <w:r w:rsidRPr="00A84934">
        <w:rPr>
          <w:rFonts w:ascii="Times New Roman" w:hAnsi="Times New Roman" w:cs="Times New Roman"/>
          <w:i/>
          <w:sz w:val="24"/>
          <w:szCs w:val="24"/>
        </w:rPr>
        <w:t>disabled</w:t>
      </w:r>
      <w:r w:rsidRPr="00A84934">
        <w:rPr>
          <w:rFonts w:ascii="Times New Roman" w:hAnsi="Times New Roman" w:cs="Times New Roman"/>
          <w:sz w:val="24"/>
          <w:szCs w:val="24"/>
        </w:rPr>
        <w:t xml:space="preserve"> and others, such as </w:t>
      </w:r>
      <w:r w:rsidRPr="00A84934">
        <w:rPr>
          <w:rFonts w:ascii="Times New Roman" w:hAnsi="Times New Roman" w:cs="Times New Roman"/>
          <w:i/>
          <w:sz w:val="24"/>
          <w:szCs w:val="24"/>
        </w:rPr>
        <w:t>handicapped</w:t>
      </w:r>
      <w:r w:rsidRPr="00A84934">
        <w:rPr>
          <w:rFonts w:ascii="Times New Roman" w:hAnsi="Times New Roman" w:cs="Times New Roman"/>
          <w:sz w:val="24"/>
          <w:szCs w:val="24"/>
        </w:rPr>
        <w:t xml:space="preserve"> and the less inclusive term </w:t>
      </w:r>
      <w:r w:rsidRPr="00A84934">
        <w:rPr>
          <w:rFonts w:ascii="Times New Roman" w:hAnsi="Times New Roman" w:cs="Times New Roman"/>
          <w:i/>
          <w:sz w:val="24"/>
          <w:szCs w:val="24"/>
        </w:rPr>
        <w:t>crippled</w:t>
      </w:r>
      <w:r w:rsidRPr="00A84934">
        <w:rPr>
          <w:rFonts w:ascii="Times New Roman" w:hAnsi="Times New Roman" w:cs="Times New Roman"/>
          <w:sz w:val="24"/>
          <w:szCs w:val="24"/>
        </w:rPr>
        <w:t xml:space="preserve">, have emerged as collective nouns that convey the idea that there is something that links this disparate group of people. The terms have been used to arrange people in ways that are socially and economically convenient to the society” (Linton 224) the argument directly relates to Charlton’s depiction of society. Charlton spends much of the article discussing the structure of society and Linton’s explanation fits directly into the structure. </w:t>
      </w:r>
      <w:r w:rsidR="00327A45" w:rsidRPr="00A84934">
        <w:rPr>
          <w:rFonts w:ascii="Times New Roman" w:hAnsi="Times New Roman" w:cs="Times New Roman"/>
          <w:sz w:val="24"/>
          <w:szCs w:val="24"/>
        </w:rPr>
        <w:t xml:space="preserve">The two theorists together can explain how disability’s depiction needs to change in society, but these arguments needs to linked-back to access. </w:t>
      </w:r>
    </w:p>
    <w:p w:rsidR="00A84582" w:rsidRPr="00A84934" w:rsidRDefault="00327A45" w:rsidP="00A84934">
      <w:pPr>
        <w:spacing w:after="0" w:line="480" w:lineRule="auto"/>
        <w:rPr>
          <w:rFonts w:ascii="Times New Roman" w:hAnsi="Times New Roman" w:cs="Times New Roman"/>
          <w:sz w:val="24"/>
          <w:szCs w:val="24"/>
        </w:rPr>
      </w:pPr>
      <w:r w:rsidRPr="00A84934">
        <w:rPr>
          <w:rFonts w:ascii="Times New Roman" w:hAnsi="Times New Roman" w:cs="Times New Roman"/>
          <w:sz w:val="24"/>
          <w:szCs w:val="24"/>
        </w:rPr>
        <w:tab/>
        <w:t xml:space="preserve">Access being a hindrance on campus takes away from the goal of knowledge on campus. </w:t>
      </w:r>
      <w:r w:rsidR="00A84582" w:rsidRPr="00A84934">
        <w:rPr>
          <w:rFonts w:ascii="Times New Roman" w:hAnsi="Times New Roman" w:cs="Times New Roman"/>
          <w:sz w:val="24"/>
          <w:szCs w:val="24"/>
        </w:rPr>
        <w:t xml:space="preserve">Dene, from the Beyond Compliance </w:t>
      </w:r>
      <w:r w:rsidR="00CF60CE" w:rsidRPr="00A84934">
        <w:rPr>
          <w:rFonts w:ascii="Times New Roman" w:hAnsi="Times New Roman" w:cs="Times New Roman"/>
          <w:sz w:val="24"/>
          <w:szCs w:val="24"/>
        </w:rPr>
        <w:t xml:space="preserve">Coordinating Committee Blog </w:t>
      </w:r>
      <w:r w:rsidR="00A84582" w:rsidRPr="00A84934">
        <w:rPr>
          <w:rFonts w:ascii="Times New Roman" w:hAnsi="Times New Roman" w:cs="Times New Roman"/>
          <w:sz w:val="24"/>
          <w:szCs w:val="24"/>
        </w:rPr>
        <w:t xml:space="preserve">uses an example to demonstrate how accessibility is an issue can be a direct issue with education. </w:t>
      </w:r>
    </w:p>
    <w:p w:rsidR="00327A45" w:rsidRPr="00A84934" w:rsidRDefault="00A84582" w:rsidP="00A84934">
      <w:pPr>
        <w:spacing w:after="0" w:line="240" w:lineRule="auto"/>
        <w:ind w:left="720"/>
        <w:rPr>
          <w:rFonts w:ascii="Times New Roman" w:hAnsi="Times New Roman" w:cs="Times New Roman"/>
          <w:sz w:val="24"/>
          <w:szCs w:val="24"/>
        </w:rPr>
      </w:pPr>
      <w:r w:rsidRPr="00A84934">
        <w:rPr>
          <w:rFonts w:ascii="Times New Roman" w:hAnsi="Times New Roman" w:cs="Times New Roman"/>
          <w:sz w:val="24"/>
          <w:szCs w:val="24"/>
        </w:rPr>
        <w:t xml:space="preserve">If a lecture is inaccessible, students wouldn't be as able to engage in the discussion or the course materials </w:t>
      </w:r>
      <w:proofErr w:type="spellStart"/>
      <w:r w:rsidRPr="00A84934">
        <w:rPr>
          <w:rFonts w:ascii="Times New Roman" w:hAnsi="Times New Roman" w:cs="Times New Roman"/>
          <w:sz w:val="24"/>
          <w:szCs w:val="24"/>
        </w:rPr>
        <w:t>afterwords</w:t>
      </w:r>
      <w:proofErr w:type="spellEnd"/>
      <w:r w:rsidRPr="00A84934">
        <w:rPr>
          <w:rFonts w:ascii="Times New Roman" w:hAnsi="Times New Roman" w:cs="Times New Roman"/>
          <w:sz w:val="24"/>
          <w:szCs w:val="24"/>
        </w:rPr>
        <w:t xml:space="preserve">. Or at least their engagement would be limited to specific approaches or practices, </w:t>
      </w:r>
      <w:proofErr w:type="spellStart"/>
      <w:r w:rsidRPr="00A84934">
        <w:rPr>
          <w:rFonts w:ascii="Times New Roman" w:hAnsi="Times New Roman" w:cs="Times New Roman"/>
          <w:sz w:val="24"/>
          <w:szCs w:val="24"/>
        </w:rPr>
        <w:t>ie</w:t>
      </w:r>
      <w:proofErr w:type="spellEnd"/>
      <w:r w:rsidRPr="00A84934">
        <w:rPr>
          <w:rFonts w:ascii="Times New Roman" w:hAnsi="Times New Roman" w:cs="Times New Roman"/>
          <w:sz w:val="24"/>
          <w:szCs w:val="24"/>
        </w:rPr>
        <w:t xml:space="preserve"> engagement becomes possible when activist activities are </w:t>
      </w:r>
      <w:r w:rsidRPr="00A84934">
        <w:rPr>
          <w:rFonts w:ascii="Times New Roman" w:hAnsi="Times New Roman" w:cs="Times New Roman"/>
          <w:sz w:val="24"/>
          <w:szCs w:val="24"/>
        </w:rPr>
        <w:lastRenderedPageBreak/>
        <w:t>limited by the time required (the practices required) for such engagement in lecture (BCCC)</w:t>
      </w:r>
      <w:r w:rsidR="00CF60CE" w:rsidRPr="00A84934">
        <w:rPr>
          <w:rFonts w:ascii="Times New Roman" w:hAnsi="Times New Roman" w:cs="Times New Roman"/>
          <w:sz w:val="24"/>
          <w:szCs w:val="24"/>
        </w:rPr>
        <w:t>.</w:t>
      </w:r>
    </w:p>
    <w:p w:rsidR="00A84582" w:rsidRDefault="00CF60CE" w:rsidP="00A84934">
      <w:pPr>
        <w:spacing w:after="0" w:line="480" w:lineRule="auto"/>
        <w:rPr>
          <w:rFonts w:ascii="Times New Roman" w:hAnsi="Times New Roman" w:cs="Times New Roman"/>
          <w:sz w:val="24"/>
          <w:szCs w:val="24"/>
        </w:rPr>
      </w:pPr>
      <w:r w:rsidRPr="00A84934">
        <w:rPr>
          <w:rFonts w:ascii="Times New Roman" w:hAnsi="Times New Roman" w:cs="Times New Roman"/>
          <w:sz w:val="24"/>
          <w:szCs w:val="24"/>
        </w:rPr>
        <w:t xml:space="preserve">The same way the word “handicapped” hinders disability, “inaccessible” holds back education. Inaccessibility has been used in a way to explain why people with disabilities cannot reach their goals, in this case education at a university but this is not the case. People with disabilities cannot excuse themselves from their goal knowledge, they can proceed with time but only if they are willing to commit that time. </w:t>
      </w:r>
      <w:r w:rsidR="00A6405E">
        <w:rPr>
          <w:rFonts w:ascii="Times New Roman" w:hAnsi="Times New Roman" w:cs="Times New Roman"/>
          <w:sz w:val="24"/>
          <w:szCs w:val="24"/>
        </w:rPr>
        <w:t>(</w:t>
      </w:r>
      <w:proofErr w:type="gramStart"/>
      <w:r w:rsidR="00A6405E">
        <w:rPr>
          <w:rFonts w:ascii="Times New Roman" w:hAnsi="Times New Roman" w:cs="Times New Roman"/>
          <w:sz w:val="24"/>
          <w:szCs w:val="24"/>
        </w:rPr>
        <w:t>more</w:t>
      </w:r>
      <w:proofErr w:type="gramEnd"/>
      <w:r w:rsidR="00A6405E">
        <w:rPr>
          <w:rFonts w:ascii="Times New Roman" w:hAnsi="Times New Roman" w:cs="Times New Roman"/>
          <w:sz w:val="24"/>
          <w:szCs w:val="24"/>
        </w:rPr>
        <w:t xml:space="preserve"> connection  needs to made with theorists)</w:t>
      </w:r>
    </w:p>
    <w:p w:rsidR="00471F90" w:rsidRPr="00A84934" w:rsidRDefault="00471F90" w:rsidP="00A84934">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Whether or not a person is excluded from campus is truly anonymous with person denying themselves that education. Syracuse University may have inconveniences in gaining access to buildings but the determination of the person with a disability is what gains them the access. Syracuse will not patronize a person into success, but the knowledge the university supplies will help them with that success. </w:t>
      </w:r>
      <w:r w:rsidR="003E0F6C">
        <w:rPr>
          <w:rFonts w:ascii="Times New Roman" w:hAnsi="Times New Roman" w:cs="Times New Roman"/>
          <w:sz w:val="24"/>
          <w:szCs w:val="24"/>
        </w:rPr>
        <w:t xml:space="preserve">Syracuse University could change some of its buildings on campus to make them more universal but the inconveniences that exist now should add motivation to the people facing the inconveniences. </w:t>
      </w:r>
      <w:r w:rsidR="00A6405E">
        <w:rPr>
          <w:rFonts w:ascii="Times New Roman" w:hAnsi="Times New Roman" w:cs="Times New Roman"/>
          <w:sz w:val="24"/>
          <w:szCs w:val="24"/>
        </w:rPr>
        <w:t>(</w:t>
      </w:r>
      <w:proofErr w:type="gramStart"/>
      <w:r w:rsidR="00A6405E">
        <w:rPr>
          <w:rFonts w:ascii="Times New Roman" w:hAnsi="Times New Roman" w:cs="Times New Roman"/>
          <w:sz w:val="24"/>
          <w:szCs w:val="24"/>
        </w:rPr>
        <w:t>rough</w:t>
      </w:r>
      <w:proofErr w:type="gramEnd"/>
      <w:r w:rsidR="00A6405E">
        <w:rPr>
          <w:rFonts w:ascii="Times New Roman" w:hAnsi="Times New Roman" w:cs="Times New Roman"/>
          <w:sz w:val="24"/>
          <w:szCs w:val="24"/>
        </w:rPr>
        <w:t xml:space="preserve"> conclusion, will add/revise more later) </w:t>
      </w:r>
    </w:p>
    <w:p w:rsidR="00327A45" w:rsidRPr="00A84934" w:rsidRDefault="00327A45" w:rsidP="00A84934">
      <w:pPr>
        <w:spacing w:after="0" w:line="480" w:lineRule="auto"/>
        <w:rPr>
          <w:rFonts w:ascii="Times New Roman" w:hAnsi="Times New Roman" w:cs="Times New Roman"/>
          <w:sz w:val="24"/>
          <w:szCs w:val="24"/>
        </w:rPr>
      </w:pPr>
      <w:r w:rsidRPr="00A84934">
        <w:rPr>
          <w:rFonts w:ascii="Times New Roman" w:hAnsi="Times New Roman" w:cs="Times New Roman"/>
          <w:sz w:val="24"/>
          <w:szCs w:val="24"/>
        </w:rPr>
        <w:tab/>
      </w:r>
    </w:p>
    <w:sectPr w:rsidR="00327A45" w:rsidRPr="00A84934" w:rsidSect="007944D2">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B5B" w:rsidRDefault="00E44B5B" w:rsidP="007944D2">
      <w:pPr>
        <w:spacing w:after="0" w:line="240" w:lineRule="auto"/>
      </w:pPr>
      <w:r>
        <w:separator/>
      </w:r>
    </w:p>
  </w:endnote>
  <w:endnote w:type="continuationSeparator" w:id="0">
    <w:p w:rsidR="00E44B5B" w:rsidRDefault="00E44B5B" w:rsidP="00794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4D2" w:rsidRDefault="007944D2">
    <w:pPr>
      <w:pStyle w:val="Footer"/>
      <w:jc w:val="right"/>
    </w:pPr>
  </w:p>
  <w:p w:rsidR="007944D2" w:rsidRDefault="007944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B5B" w:rsidRDefault="00E44B5B" w:rsidP="007944D2">
      <w:pPr>
        <w:spacing w:after="0" w:line="240" w:lineRule="auto"/>
      </w:pPr>
      <w:r>
        <w:separator/>
      </w:r>
    </w:p>
  </w:footnote>
  <w:footnote w:type="continuationSeparator" w:id="0">
    <w:p w:rsidR="00E44B5B" w:rsidRDefault="00E44B5B" w:rsidP="007944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4D2" w:rsidRDefault="007944D2">
    <w:pPr>
      <w:pStyle w:val="Header"/>
      <w:jc w:val="right"/>
    </w:pPr>
    <w:r>
      <w:t>Robin Pepper</w:t>
    </w:r>
  </w:p>
  <w:p w:rsidR="007944D2" w:rsidRDefault="007944D2">
    <w:pPr>
      <w:pStyle w:val="Header"/>
      <w:jc w:val="right"/>
    </w:pPr>
    <w:r>
      <w:t>Argument Essay</w:t>
    </w:r>
  </w:p>
  <w:p w:rsidR="007944D2" w:rsidRDefault="007944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41D"/>
    <w:rsid w:val="001101E3"/>
    <w:rsid w:val="0021270B"/>
    <w:rsid w:val="00235C16"/>
    <w:rsid w:val="002B07B4"/>
    <w:rsid w:val="00327A45"/>
    <w:rsid w:val="003E0F6C"/>
    <w:rsid w:val="00471F90"/>
    <w:rsid w:val="004A6F1A"/>
    <w:rsid w:val="0052028D"/>
    <w:rsid w:val="005D4606"/>
    <w:rsid w:val="00634503"/>
    <w:rsid w:val="00653C0F"/>
    <w:rsid w:val="0066148C"/>
    <w:rsid w:val="006965BE"/>
    <w:rsid w:val="007842FF"/>
    <w:rsid w:val="007944D2"/>
    <w:rsid w:val="00892D01"/>
    <w:rsid w:val="008B3D89"/>
    <w:rsid w:val="009300BC"/>
    <w:rsid w:val="0099256A"/>
    <w:rsid w:val="00A17947"/>
    <w:rsid w:val="00A6405E"/>
    <w:rsid w:val="00A84582"/>
    <w:rsid w:val="00A84934"/>
    <w:rsid w:val="00C56937"/>
    <w:rsid w:val="00CC1311"/>
    <w:rsid w:val="00CF60CE"/>
    <w:rsid w:val="00CF6647"/>
    <w:rsid w:val="00D34EB2"/>
    <w:rsid w:val="00D739D8"/>
    <w:rsid w:val="00DE2CDC"/>
    <w:rsid w:val="00E44B5B"/>
    <w:rsid w:val="00E8341D"/>
    <w:rsid w:val="00EE3B72"/>
    <w:rsid w:val="00EF1A92"/>
    <w:rsid w:val="00FF1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69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6937"/>
    <w:rPr>
      <w:rFonts w:ascii="Tahoma" w:hAnsi="Tahoma" w:cs="Tahoma"/>
      <w:sz w:val="16"/>
      <w:szCs w:val="16"/>
    </w:rPr>
  </w:style>
  <w:style w:type="paragraph" w:styleId="Header">
    <w:name w:val="header"/>
    <w:basedOn w:val="Normal"/>
    <w:link w:val="HeaderChar"/>
    <w:uiPriority w:val="99"/>
    <w:unhideWhenUsed/>
    <w:rsid w:val="007944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44D2"/>
  </w:style>
  <w:style w:type="paragraph" w:styleId="Footer">
    <w:name w:val="footer"/>
    <w:basedOn w:val="Normal"/>
    <w:link w:val="FooterChar"/>
    <w:uiPriority w:val="99"/>
    <w:unhideWhenUsed/>
    <w:rsid w:val="007944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44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69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6937"/>
    <w:rPr>
      <w:rFonts w:ascii="Tahoma" w:hAnsi="Tahoma" w:cs="Tahoma"/>
      <w:sz w:val="16"/>
      <w:szCs w:val="16"/>
    </w:rPr>
  </w:style>
  <w:style w:type="paragraph" w:styleId="Header">
    <w:name w:val="header"/>
    <w:basedOn w:val="Normal"/>
    <w:link w:val="HeaderChar"/>
    <w:uiPriority w:val="99"/>
    <w:unhideWhenUsed/>
    <w:rsid w:val="007944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44D2"/>
  </w:style>
  <w:style w:type="paragraph" w:styleId="Footer">
    <w:name w:val="footer"/>
    <w:basedOn w:val="Normal"/>
    <w:link w:val="FooterChar"/>
    <w:uiPriority w:val="99"/>
    <w:unhideWhenUsed/>
    <w:rsid w:val="007944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4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5</Pages>
  <Words>1281</Words>
  <Characters>7306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dc:creator>
  <cp:lastModifiedBy>Robin</cp:lastModifiedBy>
  <cp:revision>28</cp:revision>
  <dcterms:created xsi:type="dcterms:W3CDTF">2010-11-02T23:52:00Z</dcterms:created>
  <dcterms:modified xsi:type="dcterms:W3CDTF">2010-11-03T03:27:00Z</dcterms:modified>
</cp:coreProperties>
</file>